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summarizing findings on ai intelligence and challenges for copyright law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summarizing findings on ai intelligence and challenges for copyright law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annotating assigned literature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same task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annotating paper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progress on the slide for presentation on friday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the liaison to prepare for the upcoming presentation with the Product Owner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Summarized research paper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creating the slides for the paper summary to present to the Product Owner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wQVBq0Hsy7qqKmbNFqY9T9C9pA==">CgMxLjA4AHIhMXV6RWdWb1p0dXEzSllpdFJHaGVaVlRJWW9ZMXVyNHlZ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